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1C" w:rsidRDefault="004F3AAA">
      <w:pPr>
        <w:pStyle w:val="NoSpacing"/>
        <w:jc w:val="center"/>
      </w:pPr>
      <w:r>
        <w:rPr>
          <w:rFonts w:ascii="Iskoola Pota" w:eastAsia="Iskoola Pota" w:hAnsi="Iskoola Pota" w:cs="Iskoola Pota"/>
          <w:noProof/>
          <w:sz w:val="48"/>
          <w:szCs w:val="48"/>
        </w:rPr>
        <w:drawing>
          <wp:inline distT="0" distB="0" distL="0" distR="0">
            <wp:extent cx="1517904" cy="1517904"/>
            <wp:effectExtent l="0" t="0" r="0" b="0"/>
            <wp:docPr id="1073741825" name="officeArt object" descr="CCCS-Logo-Final-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CCS-Logo-Final-Black.png" descr="CCCS-Logo-Final-Black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15179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B0A1C" w:rsidRDefault="004F3AAA">
      <w:pPr>
        <w:pStyle w:val="Body"/>
        <w:jc w:val="center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Concert Program Advertisement Order Form</w:t>
      </w:r>
    </w:p>
    <w:p w:rsidR="008B0A1C" w:rsidRDefault="004F3AAA">
      <w:pPr>
        <w:pStyle w:val="Body"/>
        <w:jc w:val="center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Concert Season 20</w:t>
      </w:r>
      <w:r w:rsidR="007C26D7">
        <w:rPr>
          <w:rFonts w:ascii="Helvetica Neue" w:hAnsi="Helvetica Neue"/>
          <w:b/>
          <w:bCs/>
          <w:sz w:val="28"/>
          <w:szCs w:val="28"/>
        </w:rPr>
        <w:t>21-2022</w:t>
      </w:r>
    </w:p>
    <w:p w:rsidR="008B0A1C" w:rsidRDefault="008B0A1C">
      <w:pPr>
        <w:pStyle w:val="Body"/>
        <w:rPr>
          <w:rFonts w:ascii="Helvetica Neue" w:eastAsia="Helvetica Neue" w:hAnsi="Helvetica Neue" w:cs="Helvetica Neue"/>
          <w:sz w:val="28"/>
          <w:szCs w:val="28"/>
        </w:rPr>
      </w:pPr>
    </w:p>
    <w:p w:rsidR="008B0A1C" w:rsidRDefault="004F3AAA">
      <w:pPr>
        <w:pStyle w:val="Body"/>
        <w:spacing w:line="336" w:lineRule="auto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Name of Business ___________________________________________________________</w:t>
      </w:r>
    </w:p>
    <w:p w:rsidR="008B0A1C" w:rsidRDefault="004F3AAA">
      <w:pPr>
        <w:pStyle w:val="Body"/>
        <w:spacing w:line="336" w:lineRule="auto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Contact Name ______________________________________________________________</w:t>
      </w:r>
    </w:p>
    <w:p w:rsidR="008B0A1C" w:rsidRDefault="004F3AAA">
      <w:pPr>
        <w:pStyle w:val="Body"/>
        <w:spacing w:line="336" w:lineRule="auto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Address ____________________________________________________________________</w:t>
      </w:r>
    </w:p>
    <w:p w:rsidR="008B0A1C" w:rsidRDefault="004F3AAA">
      <w:pPr>
        <w:pStyle w:val="Body"/>
        <w:spacing w:line="336" w:lineRule="auto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Telephone __________________________________________________________________</w:t>
      </w:r>
    </w:p>
    <w:p w:rsidR="008B0A1C" w:rsidRDefault="004F3AAA">
      <w:pPr>
        <w:pStyle w:val="Body"/>
        <w:spacing w:line="336" w:lineRule="auto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Email ______________________________________________________________________</w:t>
      </w:r>
    </w:p>
    <w:p w:rsidR="008B0A1C" w:rsidRDefault="008B0A1C">
      <w:pPr>
        <w:pStyle w:val="Body"/>
        <w:rPr>
          <w:rFonts w:ascii="Helvetica Neue" w:eastAsia="Helvetica Neue" w:hAnsi="Helvetica Neue" w:cs="Helvetica Neue"/>
          <w:sz w:val="28"/>
          <w:szCs w:val="28"/>
        </w:rPr>
      </w:pPr>
    </w:p>
    <w:p w:rsidR="008B0A1C" w:rsidRDefault="008B0A1C">
      <w:pPr>
        <w:pStyle w:val="Body"/>
        <w:rPr>
          <w:rFonts w:ascii="Helvetica Neue" w:eastAsia="Helvetica Neue" w:hAnsi="Helvetica Neue" w:cs="Helvetica Neue"/>
          <w:sz w:val="28"/>
          <w:szCs w:val="28"/>
        </w:rPr>
      </w:pPr>
      <w:bookmarkStart w:id="0" w:name="_GoBack"/>
      <w:bookmarkEnd w:id="0"/>
    </w:p>
    <w:p w:rsidR="008B0A1C" w:rsidRDefault="008B0A1C">
      <w:pPr>
        <w:pStyle w:val="Body"/>
        <w:rPr>
          <w:rFonts w:ascii="Helvetica Neue" w:eastAsia="Helvetica Neue" w:hAnsi="Helvetica Neue" w:cs="Helvetica Neue"/>
          <w:sz w:val="28"/>
          <w:szCs w:val="28"/>
        </w:rPr>
      </w:pPr>
    </w:p>
    <w:p w:rsidR="008B0A1C" w:rsidRDefault="004F3AA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____</w:t>
      </w:r>
      <w:r>
        <w:rPr>
          <w:rFonts w:ascii="Helvetica Neue" w:hAnsi="Helvetica Neue"/>
          <w:sz w:val="28"/>
          <w:szCs w:val="28"/>
        </w:rPr>
        <w:tab/>
        <w:t xml:space="preserve">$1,000 </w:t>
      </w:r>
      <w:r>
        <w:rPr>
          <w:rFonts w:ascii="Helvetica Neue" w:hAnsi="Helvetica Neue"/>
          <w:sz w:val="28"/>
          <w:szCs w:val="28"/>
        </w:rPr>
        <w:tab/>
        <w:t xml:space="preserve">Inside front cover full page ad (5 x 8 in.) </w:t>
      </w:r>
    </w:p>
    <w:p w:rsidR="008B0A1C" w:rsidRDefault="004F3AA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____</w:t>
      </w:r>
      <w:r>
        <w:rPr>
          <w:rFonts w:ascii="Helvetica Neue" w:eastAsia="Helvetica Neue" w:hAnsi="Helvetica Neue" w:cs="Helvetica Neue"/>
          <w:sz w:val="28"/>
          <w:szCs w:val="28"/>
        </w:rPr>
        <w:tab/>
        <w:t xml:space="preserve">$750 </w:t>
      </w:r>
      <w:r>
        <w:rPr>
          <w:rFonts w:ascii="Helvetica Neue" w:eastAsia="Helvetica Neue" w:hAnsi="Helvetica Neue" w:cs="Helvetica Neue"/>
          <w:sz w:val="28"/>
          <w:szCs w:val="28"/>
        </w:rPr>
        <w:tab/>
      </w:r>
      <w:r>
        <w:rPr>
          <w:rFonts w:ascii="Helvetica Neue" w:eastAsia="Helvetica Neue" w:hAnsi="Helvetica Neue" w:cs="Helvetica Neue"/>
          <w:sz w:val="28"/>
          <w:szCs w:val="28"/>
        </w:rPr>
        <w:tab/>
        <w:t xml:space="preserve">Inside back cover full page ad (5 x 8 in.) </w:t>
      </w:r>
    </w:p>
    <w:p w:rsidR="008B0A1C" w:rsidRDefault="004F3AA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____</w:t>
      </w:r>
      <w:r>
        <w:rPr>
          <w:rFonts w:ascii="Helvetica Neue" w:eastAsia="Helvetica Neue" w:hAnsi="Helvetica Neue" w:cs="Helvetica Neue"/>
          <w:sz w:val="28"/>
          <w:szCs w:val="28"/>
        </w:rPr>
        <w:tab/>
        <w:t>$500</w:t>
      </w:r>
      <w:r>
        <w:rPr>
          <w:rFonts w:ascii="Helvetica Neue" w:eastAsia="Helvetica Neue" w:hAnsi="Helvetica Neue" w:cs="Helvetica Neue"/>
          <w:sz w:val="28"/>
          <w:szCs w:val="28"/>
        </w:rPr>
        <w:tab/>
        <w:t xml:space="preserve"> </w:t>
      </w:r>
      <w:r>
        <w:rPr>
          <w:rFonts w:ascii="Helvetica Neue" w:eastAsia="Helvetica Neue" w:hAnsi="Helvetica Neue" w:cs="Helvetica Neue"/>
          <w:sz w:val="28"/>
          <w:szCs w:val="28"/>
        </w:rPr>
        <w:tab/>
        <w:t xml:space="preserve">Full page ad (5 x 8 in.) </w:t>
      </w:r>
    </w:p>
    <w:p w:rsidR="008B0A1C" w:rsidRDefault="004F3AA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____</w:t>
      </w:r>
      <w:r>
        <w:rPr>
          <w:rFonts w:ascii="Helvetica Neue" w:eastAsia="Helvetica Neue" w:hAnsi="Helvetica Neue" w:cs="Helvetica Neue"/>
          <w:sz w:val="28"/>
          <w:szCs w:val="28"/>
        </w:rPr>
        <w:tab/>
        <w:t xml:space="preserve">$250 </w:t>
      </w:r>
      <w:r>
        <w:rPr>
          <w:rFonts w:ascii="Helvetica Neue" w:eastAsia="Helvetica Neue" w:hAnsi="Helvetica Neue" w:cs="Helvetica Neue"/>
          <w:sz w:val="28"/>
          <w:szCs w:val="28"/>
        </w:rPr>
        <w:tab/>
      </w:r>
      <w:r>
        <w:rPr>
          <w:rFonts w:ascii="Helvetica Neue" w:eastAsia="Helvetica Neue" w:hAnsi="Helvetica Neue" w:cs="Helvetica Neue"/>
          <w:sz w:val="28"/>
          <w:szCs w:val="28"/>
        </w:rPr>
        <w:tab/>
      </w:r>
      <w:proofErr w:type="gramStart"/>
      <w:r>
        <w:rPr>
          <w:rFonts w:ascii="Helvetica Neue" w:eastAsia="Helvetica Neue" w:hAnsi="Helvetica Neue" w:cs="Helvetica Neue"/>
          <w:sz w:val="28"/>
          <w:szCs w:val="28"/>
        </w:rPr>
        <w:t>Half</w:t>
      </w:r>
      <w:proofErr w:type="gramEnd"/>
      <w:r>
        <w:rPr>
          <w:rFonts w:ascii="Helvetica Neue" w:eastAsia="Helvetica Neue" w:hAnsi="Helvetica Neue" w:cs="Helvetica Neue"/>
          <w:sz w:val="28"/>
          <w:szCs w:val="28"/>
        </w:rPr>
        <w:t xml:space="preserve"> page ad (5 x 3.875 in.) </w:t>
      </w:r>
    </w:p>
    <w:p w:rsidR="008B0A1C" w:rsidRDefault="004F3AAA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____</w:t>
      </w:r>
      <w:r>
        <w:rPr>
          <w:rFonts w:ascii="Helvetica Neue" w:eastAsia="Helvetica Neue" w:hAnsi="Helvetica Neue" w:cs="Helvetica Neue"/>
          <w:sz w:val="28"/>
          <w:szCs w:val="28"/>
        </w:rPr>
        <w:tab/>
        <w:t xml:space="preserve">$125 </w:t>
      </w:r>
      <w:r>
        <w:rPr>
          <w:rFonts w:ascii="Helvetica Neue" w:eastAsia="Helvetica Neue" w:hAnsi="Helvetica Neue" w:cs="Helvetica Neue"/>
          <w:sz w:val="28"/>
          <w:szCs w:val="28"/>
        </w:rPr>
        <w:tab/>
      </w:r>
      <w:r>
        <w:rPr>
          <w:rFonts w:ascii="Helvetica Neue" w:eastAsia="Helvetica Neue" w:hAnsi="Helvetica Neue" w:cs="Helvetica Neue"/>
          <w:sz w:val="28"/>
          <w:szCs w:val="28"/>
        </w:rPr>
        <w:tab/>
        <w:t xml:space="preserve">Quarter page ad (vertical: 2.375 x 3.875 in.; horizontal 5 x 1.875 in.) </w:t>
      </w:r>
    </w:p>
    <w:p w:rsidR="008B0A1C" w:rsidRDefault="008B0A1C">
      <w:pPr>
        <w:pStyle w:val="Body"/>
        <w:rPr>
          <w:rFonts w:ascii="Helvetica Neue" w:eastAsia="Helvetica Neue" w:hAnsi="Helvetica Neue" w:cs="Helvetica Neue"/>
          <w:sz w:val="28"/>
          <w:szCs w:val="28"/>
        </w:rPr>
      </w:pPr>
    </w:p>
    <w:p w:rsidR="005F6965" w:rsidRDefault="004F47C6">
      <w:pPr>
        <w:pStyle w:val="Body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All Ads will be on white paper printed in black ink. </w:t>
      </w:r>
      <w:r w:rsidR="005F6965">
        <w:rPr>
          <w:rFonts w:ascii="Helvetica Neue" w:hAnsi="Helvetica Neue"/>
          <w:sz w:val="28"/>
          <w:szCs w:val="28"/>
        </w:rPr>
        <w:t xml:space="preserve">Ad location is not guaranteed and CCCS is not responsible for typographical errors in your Ad copy. </w:t>
      </w:r>
      <w:r>
        <w:rPr>
          <w:rFonts w:ascii="Helvetica Neue" w:hAnsi="Helvetica Neue"/>
          <w:sz w:val="28"/>
          <w:szCs w:val="28"/>
        </w:rPr>
        <w:t>Please return this form</w:t>
      </w:r>
      <w:r w:rsidR="003C322B">
        <w:rPr>
          <w:rFonts w:ascii="Helvetica Neue" w:hAnsi="Helvetica Neue"/>
          <w:sz w:val="28"/>
          <w:szCs w:val="28"/>
        </w:rPr>
        <w:t xml:space="preserve">, payment, and </w:t>
      </w:r>
      <w:r>
        <w:rPr>
          <w:rFonts w:ascii="Helvetica Neue" w:hAnsi="Helvetica Neue"/>
          <w:sz w:val="28"/>
          <w:szCs w:val="28"/>
        </w:rPr>
        <w:t>ad</w:t>
      </w:r>
      <w:r w:rsidR="003C322B">
        <w:rPr>
          <w:rFonts w:ascii="Helvetica Neue" w:hAnsi="Helvetica Neue"/>
          <w:sz w:val="28"/>
          <w:szCs w:val="28"/>
        </w:rPr>
        <w:t xml:space="preserve"> copy</w:t>
      </w:r>
      <w:r>
        <w:rPr>
          <w:rFonts w:ascii="Helvetica Neue" w:hAnsi="Helvetica Neue"/>
          <w:sz w:val="28"/>
          <w:szCs w:val="28"/>
        </w:rPr>
        <w:t xml:space="preserve">. </w:t>
      </w:r>
      <w:r w:rsidR="004F3AAA">
        <w:rPr>
          <w:rFonts w:ascii="Helvetica Neue" w:hAnsi="Helvetica Neue"/>
          <w:sz w:val="28"/>
          <w:szCs w:val="28"/>
        </w:rPr>
        <w:t xml:space="preserve">Camera-ready copy must be sent electronically in pdf, </w:t>
      </w:r>
      <w:proofErr w:type="spellStart"/>
      <w:r w:rsidR="004F3AAA">
        <w:rPr>
          <w:rFonts w:ascii="Helvetica Neue" w:hAnsi="Helvetica Neue"/>
          <w:sz w:val="28"/>
          <w:szCs w:val="28"/>
        </w:rPr>
        <w:t>tif</w:t>
      </w:r>
      <w:proofErr w:type="spellEnd"/>
      <w:r w:rsidR="004F3AAA">
        <w:rPr>
          <w:rFonts w:ascii="Helvetica Neue" w:hAnsi="Helvetica Neue"/>
          <w:sz w:val="28"/>
          <w:szCs w:val="28"/>
        </w:rPr>
        <w:t xml:space="preserve">, or jpeg format, and within size limits of the Ad you are purchasing. Files must be saved at 300 pixels per inch and in greyscale for offset printing. </w:t>
      </w:r>
    </w:p>
    <w:p w:rsidR="005F6965" w:rsidRDefault="005F6965">
      <w:pPr>
        <w:pStyle w:val="Body"/>
        <w:rPr>
          <w:rFonts w:ascii="Helvetica Neue" w:hAnsi="Helvetica Neue"/>
          <w:sz w:val="28"/>
          <w:szCs w:val="28"/>
        </w:rPr>
      </w:pPr>
    </w:p>
    <w:p w:rsidR="008B0A1C" w:rsidRDefault="004F47C6" w:rsidP="005F6965">
      <w:pPr>
        <w:pStyle w:val="Body"/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Deadline for Ad submission to CCCS is </w:t>
      </w:r>
      <w:r w:rsidR="002C630C">
        <w:rPr>
          <w:rFonts w:ascii="Helvetica Neue" w:hAnsi="Helvetica Neue"/>
          <w:b/>
          <w:bCs/>
          <w:sz w:val="28"/>
          <w:szCs w:val="28"/>
        </w:rPr>
        <w:t>April 12, 2022</w:t>
      </w:r>
      <w:r>
        <w:rPr>
          <w:rFonts w:ascii="Helvetica Neue" w:hAnsi="Helvetica Neue"/>
          <w:sz w:val="28"/>
          <w:szCs w:val="28"/>
        </w:rPr>
        <w:t>.</w:t>
      </w:r>
    </w:p>
    <w:p w:rsidR="008B0A1C" w:rsidRDefault="008B0A1C">
      <w:pPr>
        <w:pStyle w:val="Body"/>
        <w:rPr>
          <w:rFonts w:ascii="Helvetica Neue" w:eastAsia="Helvetica Neue" w:hAnsi="Helvetica Neue" w:cs="Helvetica Neue"/>
          <w:sz w:val="28"/>
          <w:szCs w:val="28"/>
        </w:rPr>
      </w:pPr>
    </w:p>
    <w:p w:rsidR="008B0A1C" w:rsidRDefault="004F3AAA">
      <w:pPr>
        <w:pStyle w:val="Body"/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Please send electronic </w:t>
      </w:r>
      <w:r w:rsidR="004F0155">
        <w:rPr>
          <w:rFonts w:ascii="Helvetica Neue" w:hAnsi="Helvetica Neue"/>
          <w:sz w:val="28"/>
          <w:szCs w:val="28"/>
        </w:rPr>
        <w:t xml:space="preserve">ad </w:t>
      </w:r>
      <w:r>
        <w:rPr>
          <w:rFonts w:ascii="Helvetica Neue" w:hAnsi="Helvetica Neue"/>
          <w:sz w:val="28"/>
          <w:szCs w:val="28"/>
        </w:rPr>
        <w:t xml:space="preserve">copy and this form to: </w:t>
      </w:r>
    </w:p>
    <w:p w:rsidR="008B0A1C" w:rsidRDefault="007C26D7">
      <w:pPr>
        <w:pStyle w:val="Body"/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Jaymie Lacombe</w:t>
      </w:r>
      <w:r w:rsidR="004F3AAA">
        <w:rPr>
          <w:rFonts w:ascii="Helvetica Neue" w:hAnsi="Helvetica Neue"/>
          <w:sz w:val="28"/>
          <w:szCs w:val="28"/>
        </w:rPr>
        <w:t xml:space="preserve">, VP Administration, </w:t>
      </w:r>
      <w:hyperlink r:id="rId7" w:history="1">
        <w:r w:rsidRPr="00280CF0">
          <w:rPr>
            <w:rStyle w:val="Hyperlink"/>
            <w:rFonts w:ascii="Helvetica Neue" w:hAnsi="Helvetica Neue"/>
            <w:sz w:val="28"/>
            <w:szCs w:val="28"/>
            <w:u w:color="0000FF"/>
          </w:rPr>
          <w:t>jaymie.lacombe@gmail.com</w:t>
        </w:r>
      </w:hyperlink>
      <w:r w:rsidR="004F3AAA">
        <w:rPr>
          <w:rFonts w:ascii="Helvetica Neue" w:hAnsi="Helvetica Neue"/>
          <w:sz w:val="28"/>
          <w:szCs w:val="28"/>
        </w:rPr>
        <w:t xml:space="preserve"> </w:t>
      </w:r>
    </w:p>
    <w:p w:rsidR="008B0A1C" w:rsidRDefault="008B0A1C">
      <w:pPr>
        <w:pStyle w:val="Body"/>
        <w:rPr>
          <w:rFonts w:ascii="Helvetica Neue" w:eastAsia="Helvetica Neue" w:hAnsi="Helvetica Neue" w:cs="Helvetica Neue"/>
          <w:sz w:val="28"/>
          <w:szCs w:val="28"/>
        </w:rPr>
      </w:pPr>
    </w:p>
    <w:p w:rsidR="008B0A1C" w:rsidRDefault="004F0155">
      <w:pPr>
        <w:pStyle w:val="Body"/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Make checks payable to “CCCS” and mail</w:t>
      </w:r>
      <w:r w:rsidR="004F3AAA">
        <w:rPr>
          <w:rFonts w:ascii="Helvetica Neue" w:hAnsi="Helvetica Neue"/>
          <w:sz w:val="28"/>
          <w:szCs w:val="28"/>
        </w:rPr>
        <w:t xml:space="preserve"> payments to: </w:t>
      </w:r>
    </w:p>
    <w:p w:rsidR="008B0A1C" w:rsidRDefault="004F3AAA">
      <w:pPr>
        <w:pStyle w:val="Body"/>
        <w:jc w:val="center"/>
      </w:pPr>
      <w:r>
        <w:rPr>
          <w:rFonts w:ascii="Helvetica Neue" w:hAnsi="Helvetica Neue"/>
          <w:sz w:val="28"/>
          <w:szCs w:val="28"/>
        </w:rPr>
        <w:t>Chester County Choral Society, Attn. Program Ads</w:t>
      </w:r>
      <w:r w:rsidR="007C26D7">
        <w:rPr>
          <w:rFonts w:ascii="Helvetica Neue" w:hAnsi="Helvetica Neue"/>
          <w:sz w:val="28"/>
          <w:szCs w:val="28"/>
        </w:rPr>
        <w:t xml:space="preserve">, </w:t>
      </w:r>
      <w:r>
        <w:rPr>
          <w:rFonts w:ascii="Helvetica Neue" w:hAnsi="Helvetica Neue"/>
          <w:sz w:val="28"/>
          <w:szCs w:val="28"/>
        </w:rPr>
        <w:t>P.O. Box 3466, West Chester, PA  1938</w:t>
      </w:r>
      <w:r w:rsidR="002139B8">
        <w:rPr>
          <w:rFonts w:ascii="Helvetica Neue" w:hAnsi="Helvetica Neue"/>
          <w:sz w:val="28"/>
          <w:szCs w:val="28"/>
        </w:rPr>
        <w:t>1</w:t>
      </w:r>
    </w:p>
    <w:sectPr w:rsidR="008B0A1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52" w:rsidRDefault="005A2C52">
      <w:r>
        <w:separator/>
      </w:r>
    </w:p>
  </w:endnote>
  <w:endnote w:type="continuationSeparator" w:id="0">
    <w:p w:rsidR="005A2C52" w:rsidRDefault="005A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Times New Roman"/>
    <w:panose1 w:val="0202060305040503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1C" w:rsidRDefault="008B0A1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52" w:rsidRDefault="005A2C52">
      <w:r>
        <w:separator/>
      </w:r>
    </w:p>
  </w:footnote>
  <w:footnote w:type="continuationSeparator" w:id="0">
    <w:p w:rsidR="005A2C52" w:rsidRDefault="005A2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1C" w:rsidRDefault="008B0A1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1C"/>
    <w:rsid w:val="000055E2"/>
    <w:rsid w:val="002139B8"/>
    <w:rsid w:val="002C630C"/>
    <w:rsid w:val="00323544"/>
    <w:rsid w:val="003C322B"/>
    <w:rsid w:val="004F0155"/>
    <w:rsid w:val="004F3AAA"/>
    <w:rsid w:val="004F47C6"/>
    <w:rsid w:val="005A2C52"/>
    <w:rsid w:val="005F6965"/>
    <w:rsid w:val="007C26D7"/>
    <w:rsid w:val="008538C6"/>
    <w:rsid w:val="008B0A1C"/>
    <w:rsid w:val="00BB6FE4"/>
    <w:rsid w:val="00DA1F38"/>
    <w:rsid w:val="00F10521"/>
    <w:rsid w:val="00F3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31385-1D76-4250-9531-B2D74EA1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ymie.lacomb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JAYMIE LACOMBE</dc:creator>
  <cp:lastModifiedBy>Jaymie Lacombe</cp:lastModifiedBy>
  <cp:revision>4</cp:revision>
  <dcterms:created xsi:type="dcterms:W3CDTF">2022-03-15T17:12:00Z</dcterms:created>
  <dcterms:modified xsi:type="dcterms:W3CDTF">2022-03-15T17:16:00Z</dcterms:modified>
</cp:coreProperties>
</file>